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D428C" w:rsidR="0031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22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E81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A9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936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   </w:t>
      </w: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704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65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-2804/202</w:t>
      </w:r>
      <w:r w:rsidR="00A93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584E81">
        <w:rPr>
          <w:rFonts w:ascii="Times New Roman" w:hAnsi="Times New Roman" w:cs="Times New Roman"/>
          <w:b/>
          <w:sz w:val="24"/>
          <w:szCs w:val="24"/>
        </w:rPr>
        <w:t>Миртаирова</w:t>
      </w:r>
      <w:r w:rsidR="00584E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1CB">
        <w:rPr>
          <w:rFonts w:ascii="Times New Roman" w:hAnsi="Times New Roman" w:cs="Times New Roman"/>
          <w:b/>
          <w:sz w:val="24"/>
          <w:szCs w:val="24"/>
        </w:rPr>
        <w:t>М.М.***</w:t>
      </w:r>
      <w:r w:rsidRPr="006D428C" w:rsidR="0018416C">
        <w:rPr>
          <w:rFonts w:ascii="Times New Roman" w:hAnsi="Times New Roman" w:cs="Times New Roman"/>
          <w:sz w:val="24"/>
          <w:szCs w:val="24"/>
        </w:rPr>
        <w:t xml:space="preserve">, ранее </w:t>
      </w:r>
      <w:r w:rsidRPr="006D428C" w:rsidR="0018416C">
        <w:rPr>
          <w:rFonts w:ascii="Times New Roman" w:hAnsi="Times New Roman" w:cs="Times New Roman"/>
          <w:sz w:val="24"/>
          <w:szCs w:val="24"/>
        </w:rPr>
        <w:t>привлекавшегося</w:t>
      </w:r>
      <w:r w:rsidRPr="006D428C" w:rsidR="0018416C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Миртаиров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F451C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451C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04.08.2025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A936F7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A936F7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.10.2025</w:t>
      </w:r>
      <w:r w:rsidRPr="00A9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(00:01) не уплатил указанный штраф в установленный законом шестидесятидневный срок.</w:t>
      </w:r>
    </w:p>
    <w:p w:rsidR="0040101B" w:rsidRPr="0040101B" w:rsidP="0040101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40101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Миртаиров</w:t>
      </w:r>
      <w:r w:rsidRPr="0040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 правом на защитника не воспользовался, вину признал, пояснил, что забыл про штраф, утерял постановление. </w:t>
      </w:r>
    </w:p>
    <w:p w:rsidR="00821340" w:rsidRPr="006D428C" w:rsidP="0040101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0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нарушителя, изучив письменные материалы дела, мировой судья пришел к следующему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584E81" w:rsidR="00584E8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Миртаиров</w:t>
      </w:r>
      <w:r w:rsidR="00584E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84E81" w:rsidR="0058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F451C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84E81">
        <w:rPr>
          <w:rFonts w:ascii="Times New Roman" w:eastAsia="Times New Roman" w:hAnsi="Times New Roman" w:cs="Times New Roman"/>
          <w:sz w:val="24"/>
          <w:szCs w:val="24"/>
          <w:lang w:eastAsia="ru-RU"/>
        </w:rPr>
        <w:t>20.12.2025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584E81">
        <w:rPr>
          <w:rFonts w:ascii="Times New Roman" w:eastAsia="Times New Roman" w:hAnsi="Times New Roman" w:cs="Times New Roman"/>
          <w:sz w:val="24"/>
          <w:szCs w:val="24"/>
          <w:lang w:eastAsia="ru-RU"/>
        </w:rPr>
        <w:t>04.08.2025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76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ГМП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584E81" w:rsidR="00584E8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Миртаиров</w:t>
      </w:r>
      <w:r w:rsidR="00584E81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584E81" w:rsidR="0058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6F2A" w:rsidR="000D6F2A">
        <w:t xml:space="preserve"> </w:t>
      </w:r>
      <w:r w:rsidRPr="000D6F2A"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584E81" w:rsidR="00584E8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Миртаиров</w:t>
      </w:r>
      <w:r w:rsidR="00584E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84E81" w:rsidR="0058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его действия по факту неуплаты штрафа в установленный законом срок нашли свое подтверждение.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584E81" w:rsidR="00584E8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Миртаиров</w:t>
      </w:r>
      <w:r w:rsidR="00584E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84E81" w:rsidR="0058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мировой судья квалифицирует по ч.1 ст.20.25 КоАП РФ.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428C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584E81" w:rsidR="00584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Миртаирова</w:t>
      </w:r>
      <w:r w:rsidRPr="00584E81" w:rsidR="00584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5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М.М.</w:t>
      </w:r>
      <w:r w:rsidRPr="00584E81" w:rsidR="00584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8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8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8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3000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428C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42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через мирового судью в течение 10 </w:t>
      </w:r>
      <w:r w:rsidR="00780560">
        <w:rPr>
          <w:rFonts w:ascii="Times New Roman" w:eastAsia="Times New Roman" w:hAnsi="Times New Roman" w:cs="Times New Roman"/>
          <w:sz w:val="24"/>
        </w:rPr>
        <w:t>дней</w:t>
      </w:r>
      <w:r w:rsidRPr="00564A17" w:rsidR="00780560">
        <w:rPr>
          <w:rFonts w:ascii="Times New Roman" w:eastAsia="Times New Roman" w:hAnsi="Times New Roman" w:cs="Times New Roman"/>
          <w:sz w:val="24"/>
        </w:rPr>
        <w:t xml:space="preserve">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дня получения копии постановления.</w:t>
      </w:r>
    </w:p>
    <w:p w:rsidR="00A936F7" w:rsidRPr="00A936F7" w:rsidP="00A93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A936F7" w:rsidRPr="00A936F7" w:rsidP="00A93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A936F7" w:rsidRPr="00A936F7" w:rsidP="00A93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A936F7" w:rsidRPr="00A936F7" w:rsidP="00A93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A936F7" w:rsidRPr="00A936F7" w:rsidP="00A93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A936F7" w:rsidRPr="00A936F7" w:rsidP="00A93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A936F7" w:rsidRPr="00A936F7" w:rsidP="00A93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A936F7" w:rsidP="00A936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</w:p>
    <w:p w:rsidR="00821340" w:rsidRPr="006D428C" w:rsidP="00A9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  <w:r w:rsidRPr="00BA487C" w:rsidR="00BA48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УИН </w:t>
      </w:r>
      <w:r w:rsidRPr="00584E81" w:rsidR="00584E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0412365400765014342520141</w:t>
      </w:r>
      <w:r w:rsidRPr="006D428C"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A487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RPr="006D428C" w:rsidP="00821340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:rsidRPr="006D428C">
      <w:pPr>
        <w:rPr>
          <w:sz w:val="24"/>
          <w:szCs w:val="24"/>
        </w:rPr>
      </w:pP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D6F2A"/>
    <w:rsid w:val="001764BF"/>
    <w:rsid w:val="0018416C"/>
    <w:rsid w:val="001C0989"/>
    <w:rsid w:val="001D1D3D"/>
    <w:rsid w:val="0022509C"/>
    <w:rsid w:val="002254FB"/>
    <w:rsid w:val="00286709"/>
    <w:rsid w:val="002B114E"/>
    <w:rsid w:val="00314F73"/>
    <w:rsid w:val="00357696"/>
    <w:rsid w:val="003F6186"/>
    <w:rsid w:val="0040101B"/>
    <w:rsid w:val="004911DB"/>
    <w:rsid w:val="004C0F79"/>
    <w:rsid w:val="004C4546"/>
    <w:rsid w:val="00564A17"/>
    <w:rsid w:val="00584E81"/>
    <w:rsid w:val="006803D2"/>
    <w:rsid w:val="006D428C"/>
    <w:rsid w:val="00704ED9"/>
    <w:rsid w:val="00780560"/>
    <w:rsid w:val="007B60E1"/>
    <w:rsid w:val="007D72BA"/>
    <w:rsid w:val="00821340"/>
    <w:rsid w:val="00950C15"/>
    <w:rsid w:val="00A21546"/>
    <w:rsid w:val="00A45715"/>
    <w:rsid w:val="00A936F7"/>
    <w:rsid w:val="00B26A33"/>
    <w:rsid w:val="00B7045B"/>
    <w:rsid w:val="00B916CD"/>
    <w:rsid w:val="00BA487C"/>
    <w:rsid w:val="00BD7AEF"/>
    <w:rsid w:val="00BE3B28"/>
    <w:rsid w:val="00C34E2D"/>
    <w:rsid w:val="00CB0EB4"/>
    <w:rsid w:val="00D22195"/>
    <w:rsid w:val="00D84899"/>
    <w:rsid w:val="00E06BC8"/>
    <w:rsid w:val="00ED2B7B"/>
    <w:rsid w:val="00EE3001"/>
    <w:rsid w:val="00F451CB"/>
    <w:rsid w:val="00FB4B6C"/>
    <w:rsid w:val="00FF18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